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ascii="黑体" w:hAnsi="黑体" w:eastAsia="黑体"/>
          <w:sz w:val="36"/>
          <w:szCs w:val="36"/>
        </w:rPr>
        <w:t>6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bCs/>
          <w:sz w:val="44"/>
          <w:szCs w:val="48"/>
        </w:rPr>
      </w:pPr>
      <w:r>
        <w:rPr>
          <w:rFonts w:ascii="仿宋" w:hAnsi="仿宋" w:eastAsia="仿宋"/>
          <w:b/>
          <w:bCs/>
          <w:sz w:val="44"/>
          <w:szCs w:val="48"/>
        </w:rPr>
        <w:t>第二届高校电气电子工程创新大赛</w:t>
      </w:r>
    </w:p>
    <w:p>
      <w:pPr>
        <w:jc w:val="center"/>
        <w:rPr>
          <w:rFonts w:ascii="仿宋" w:hAnsi="仿宋" w:eastAsia="仿宋"/>
          <w:b/>
          <w:bCs/>
          <w:sz w:val="44"/>
          <w:szCs w:val="48"/>
        </w:rPr>
      </w:pPr>
      <w:r>
        <w:rPr>
          <w:rFonts w:ascii="仿宋" w:hAnsi="仿宋" w:eastAsia="仿宋"/>
          <w:b/>
          <w:bCs/>
          <w:sz w:val="44"/>
          <w:szCs w:val="48"/>
        </w:rPr>
        <w:t>决赛</w:t>
      </w:r>
      <w:r>
        <w:rPr>
          <w:rFonts w:hint="eastAsia" w:ascii="仿宋" w:hAnsi="仿宋" w:eastAsia="仿宋"/>
          <w:b/>
          <w:bCs/>
          <w:sz w:val="44"/>
          <w:szCs w:val="48"/>
        </w:rPr>
        <w:t>Q</w:t>
      </w:r>
      <w:r>
        <w:rPr>
          <w:rFonts w:ascii="仿宋" w:hAnsi="仿宋" w:eastAsia="仿宋"/>
          <w:b/>
          <w:bCs/>
          <w:sz w:val="44"/>
          <w:szCs w:val="48"/>
        </w:rPr>
        <w:t>Q</w:t>
      </w:r>
      <w:r>
        <w:rPr>
          <w:rFonts w:hint="eastAsia" w:ascii="仿宋" w:hAnsi="仿宋" w:eastAsia="仿宋"/>
          <w:b/>
          <w:bCs/>
          <w:sz w:val="44"/>
          <w:szCs w:val="48"/>
        </w:rPr>
        <w:t>群</w:t>
      </w:r>
      <w:r>
        <w:rPr>
          <w:rFonts w:ascii="仿宋" w:hAnsi="仿宋" w:eastAsia="仿宋"/>
          <w:b/>
          <w:bCs/>
          <w:sz w:val="44"/>
          <w:szCs w:val="48"/>
        </w:rPr>
        <w:t>二维码</w:t>
      </w:r>
    </w:p>
    <w:p>
      <w:pPr>
        <w:jc w:val="center"/>
      </w:pPr>
      <w:r>
        <w:drawing>
          <wp:inline distT="0" distB="0" distL="0" distR="0">
            <wp:extent cx="3185795" cy="2438400"/>
            <wp:effectExtent l="0" t="0" r="0" b="0"/>
            <wp:docPr id="11336087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08725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135"/>
                    <a:stretch>
                      <a:fillRect/>
                    </a:stretch>
                  </pic:blipFill>
                  <pic:spPr>
                    <a:xfrm>
                      <a:off x="0" y="0"/>
                      <a:ext cx="3198308" cy="244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群号：8</w:t>
      </w:r>
      <w:r>
        <w:rPr>
          <w:rFonts w:ascii="仿宋" w:hAnsi="仿宋" w:eastAsia="仿宋"/>
          <w:sz w:val="32"/>
          <w:szCs w:val="36"/>
        </w:rPr>
        <w:t>83057811</w:t>
      </w:r>
    </w:p>
    <w:p>
      <w:pPr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答案：北京交通大学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791D76"/>
    <w:rsid w:val="004F44AB"/>
    <w:rsid w:val="005B3F7E"/>
    <w:rsid w:val="005D4CFC"/>
    <w:rsid w:val="00791D76"/>
    <w:rsid w:val="008C469A"/>
    <w:rsid w:val="00BB47FA"/>
    <w:rsid w:val="00D41693"/>
    <w:rsid w:val="00E1418F"/>
    <w:rsid w:val="00E21D35"/>
    <w:rsid w:val="3491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47</Characters>
  <Lines>1</Lines>
  <Paragraphs>1</Paragraphs>
  <TotalTime>3</TotalTime>
  <ScaleCrop>false</ScaleCrop>
  <LinksUpToDate>false</LinksUpToDate>
  <CharactersWithSpaces>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2023-07-15T12:52:00Z</dcterms:created>
  <dc:creator>474</dc:creator>
  <cp:lastModifiedBy>炅燃不同</cp:lastModifiedBy>
  <dcterms:modified xsi:type="dcterms:W3CDTF">2023-07-17T04:35:46Z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986376F06A984D1AA5711E1DB1E77B05_12</vt:lpwstr>
  </property>
</Properties>
</file>